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8D" w:rsidRPr="00564031" w:rsidRDefault="0001158D" w:rsidP="0001158D">
      <w:pPr>
        <w:ind w:right="-681"/>
        <w:jc w:val="center"/>
        <w:rPr>
          <w:rFonts w:ascii="Bookman Old Style" w:hAnsi="Bookman Old Style"/>
          <w:sz w:val="28"/>
          <w:szCs w:val="28"/>
          <w:vertAlign w:val="subscript"/>
          <w:lang w:val="uk-UA"/>
        </w:rPr>
      </w:pPr>
      <w:r>
        <w:rPr>
          <w:rFonts w:ascii="Bookman Old Style" w:hAnsi="Bookman Old Style"/>
          <w:noProof/>
          <w:sz w:val="28"/>
          <w:szCs w:val="28"/>
          <w:vertAlign w:val="subscript"/>
        </w:rPr>
        <w:pict>
          <v:group id="_x0000_s1026" style="position:absolute;left:0;text-align:left;margin-left:226.35pt;margin-top:.85pt;width:42pt;height:51.75pt;z-index:251660288" coordorigin="5685,1141" coordsize="840,10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685;top:1141;width:840;height:1035" fillcolor="window">
              <v:imagedata r:id="rId4" o:title=""/>
            </v:shape>
            <v:line id="_x0000_s1028" style="position:absolute" from="6521,1162" to="6521,2007"/>
          </v:group>
          <o:OLEObject Type="Embed" ProgID="Word.Picture.8" ShapeID="_x0000_s1027" DrawAspect="Content" ObjectID="_1423391860" r:id="rId5"/>
        </w:pict>
      </w:r>
    </w:p>
    <w:p w:rsidR="0001158D" w:rsidRPr="00564031" w:rsidRDefault="0001158D" w:rsidP="0001158D">
      <w:pPr>
        <w:ind w:right="-681"/>
        <w:jc w:val="center"/>
        <w:rPr>
          <w:sz w:val="28"/>
          <w:szCs w:val="28"/>
          <w:vertAlign w:val="subscript"/>
          <w:lang w:val="uk-UA"/>
        </w:rPr>
      </w:pPr>
    </w:p>
    <w:p w:rsidR="0001158D" w:rsidRPr="009F549F" w:rsidRDefault="0001158D" w:rsidP="0001158D">
      <w:pPr>
        <w:spacing w:after="0"/>
        <w:ind w:right="-68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549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                                           </w:t>
      </w:r>
      <w:r w:rsidRPr="009F549F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01158D" w:rsidRPr="0001158D" w:rsidTr="00402434">
        <w:trPr>
          <w:trHeight w:val="1195"/>
        </w:trPr>
        <w:tc>
          <w:tcPr>
            <w:tcW w:w="100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1158D" w:rsidRPr="009F549F" w:rsidRDefault="0001158D" w:rsidP="00402434">
            <w:pPr>
              <w:keepNext/>
              <w:spacing w:after="0"/>
              <w:jc w:val="center"/>
              <w:outlineLvl w:val="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54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науки, молоді та спорту України</w:t>
            </w:r>
          </w:p>
          <w:p w:rsidR="0001158D" w:rsidRPr="009F549F" w:rsidRDefault="0001158D" w:rsidP="0040243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54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Відділ освіти </w:t>
            </w:r>
            <w:proofErr w:type="spellStart"/>
            <w:r w:rsidRPr="009F54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Синельниківської</w:t>
            </w:r>
            <w:proofErr w:type="spellEnd"/>
            <w:r w:rsidRPr="009F54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районної державної адміністрації</w:t>
            </w:r>
          </w:p>
          <w:p w:rsidR="0001158D" w:rsidRPr="009F549F" w:rsidRDefault="0001158D" w:rsidP="004024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</w:pPr>
          </w:p>
        </w:tc>
      </w:tr>
    </w:tbl>
    <w:p w:rsidR="0001158D" w:rsidRPr="009F549F" w:rsidRDefault="0001158D" w:rsidP="00011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549F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01158D" w:rsidRPr="009F549F" w:rsidRDefault="0001158D" w:rsidP="0001158D">
      <w:pPr>
        <w:spacing w:after="0"/>
        <w:ind w:right="-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5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 лютого </w:t>
      </w:r>
      <w:r w:rsidRPr="009F5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Pr="009F549F">
        <w:rPr>
          <w:rFonts w:ascii="Times New Roman" w:hAnsi="Times New Roman" w:cs="Times New Roman"/>
          <w:sz w:val="28"/>
          <w:szCs w:val="28"/>
          <w:lang w:val="uk-UA"/>
        </w:rPr>
        <w:t>року                   м.</w:t>
      </w:r>
      <w:r w:rsidRPr="009F549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.</w:t>
      </w:r>
      <w:r w:rsidRPr="009F549F">
        <w:rPr>
          <w:rFonts w:ascii="Times New Roman" w:hAnsi="Times New Roman" w:cs="Times New Roman"/>
          <w:sz w:val="28"/>
          <w:szCs w:val="28"/>
          <w:lang w:val="uk-UA"/>
        </w:rPr>
        <w:t>Синельникове</w:t>
      </w:r>
      <w:r w:rsidRPr="009F549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79 </w:t>
      </w:r>
    </w:p>
    <w:p w:rsidR="00000000" w:rsidRDefault="00C20096" w:rsidP="00C20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2009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медичне забезпечення учнів</w:t>
      </w:r>
    </w:p>
    <w:p w:rsidR="00C20096" w:rsidRDefault="00C20096" w:rsidP="00C20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загальноосвітніх навчальних </w:t>
      </w:r>
    </w:p>
    <w:p w:rsidR="00C20096" w:rsidRDefault="00C20096" w:rsidP="00C20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закладів району</w:t>
      </w:r>
    </w:p>
    <w:p w:rsidR="00C20096" w:rsidRDefault="00C20096" w:rsidP="00C20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0096" w:rsidRDefault="00C20096" w:rsidP="00C20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Керуючись Законом «Про загальну середню освіту »,  на виконання розпорядження голови обласної державної адміністрації від 13.02.2013р. </w:t>
      </w:r>
    </w:p>
    <w:p w:rsidR="00C20096" w:rsidRDefault="00C20096" w:rsidP="00C20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Р-85/0/3-13 «Про медичне забезпечення учнів зага</w:t>
      </w:r>
      <w:r w:rsidR="0001158D">
        <w:rPr>
          <w:rFonts w:ascii="Times New Roman" w:hAnsi="Times New Roman" w:cs="Times New Roman"/>
          <w:sz w:val="28"/>
          <w:szCs w:val="28"/>
          <w:lang w:val="uk-UA"/>
        </w:rPr>
        <w:t>льноосвітніх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01158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з метою збереження та зміцнення фізичного та психічного здоров’я учнів,</w:t>
      </w:r>
    </w:p>
    <w:p w:rsidR="00C20096" w:rsidRDefault="00C20096" w:rsidP="00C20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НАКАЗУЮ:</w:t>
      </w:r>
    </w:p>
    <w:p w:rsidR="00C20096" w:rsidRDefault="00C20096" w:rsidP="00C20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1.Директорам загальноосвітніх навчальних закладів всіх типів:</w:t>
      </w:r>
    </w:p>
    <w:p w:rsidR="00C20096" w:rsidRDefault="00C20096" w:rsidP="00C20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1.1.Здійснювати постійний моніторинг стану захворюваності учнів закладу на грип та гострі респіраторно-вірусні інфекції.</w:t>
      </w:r>
    </w:p>
    <w:p w:rsidR="00C20096" w:rsidRDefault="00C20096" w:rsidP="00C20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Постійно.</w:t>
      </w:r>
    </w:p>
    <w:p w:rsidR="00C20096" w:rsidRDefault="00D05C8D" w:rsidP="00C20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1.2.Розробити  заходи  з питань профілактики захворювання на грип та гострі респіраторно-вірусні інфекції.</w:t>
      </w:r>
    </w:p>
    <w:p w:rsidR="00D05C8D" w:rsidRDefault="00D05C8D" w:rsidP="00C20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До 15.03.2013р.</w:t>
      </w:r>
    </w:p>
    <w:p w:rsidR="00D05C8D" w:rsidRDefault="00D05C8D" w:rsidP="00C20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1.3.Забезпечити висвітлення   заходів у засобах масової інформації.</w:t>
      </w:r>
    </w:p>
    <w:p w:rsidR="00D05C8D" w:rsidRDefault="00D05C8D" w:rsidP="00C200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Постійно.</w:t>
      </w:r>
    </w:p>
    <w:p w:rsidR="003E1D5C" w:rsidRDefault="003E1D5C" w:rsidP="003E1D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2.Методиній службі відділу освіти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Бахтєєвій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Г.М., Недвизі А.В.):</w:t>
      </w:r>
    </w:p>
    <w:p w:rsidR="003E1D5C" w:rsidRDefault="003E1D5C" w:rsidP="003E1D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2.1.Здійснювати моніторинг захворюваності учнів району .</w:t>
      </w:r>
    </w:p>
    <w:p w:rsidR="003E1D5C" w:rsidRDefault="003E1D5C" w:rsidP="003E1D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листопад-березень , відповідальний: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Бахтєєва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</w:p>
    <w:p w:rsidR="003E1D5C" w:rsidRDefault="003E1D5C" w:rsidP="003E1D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2.2.Надавати методичну допомогу в розробці просвітницьких заходів закладам освіти .</w:t>
      </w:r>
    </w:p>
    <w:p w:rsidR="00D05C8D" w:rsidRDefault="00D05C8D" w:rsidP="003E1D5C">
      <w:pPr>
        <w:tabs>
          <w:tab w:val="left" w:pos="33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E1D5C">
        <w:rPr>
          <w:rFonts w:ascii="Times New Roman" w:hAnsi="Times New Roman" w:cs="Times New Roman"/>
          <w:sz w:val="28"/>
          <w:szCs w:val="28"/>
          <w:lang w:val="uk-UA"/>
        </w:rPr>
        <w:tab/>
        <w:t>Постійно, відповідальний : Недвига А.В.</w:t>
      </w:r>
    </w:p>
    <w:p w:rsidR="003E1D5C" w:rsidRDefault="003E1D5C" w:rsidP="003E1D5C">
      <w:pPr>
        <w:tabs>
          <w:tab w:val="left" w:pos="33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наказу покласти на заступника керівника відділу освіти Н.М.Петрик.</w:t>
      </w:r>
    </w:p>
    <w:p w:rsidR="003E1D5C" w:rsidRDefault="003E1D5C" w:rsidP="003E1D5C">
      <w:pPr>
        <w:tabs>
          <w:tab w:val="left" w:pos="33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E1D5C" w:rsidRDefault="007B0841" w:rsidP="003E1D5C">
      <w:pPr>
        <w:tabs>
          <w:tab w:val="left" w:pos="33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відділу освіти                                                        А.О.ЮРЦЕВИЧ</w:t>
      </w:r>
    </w:p>
    <w:p w:rsidR="007B0841" w:rsidRPr="007B0841" w:rsidRDefault="007B0841" w:rsidP="0001158D">
      <w:pPr>
        <w:tabs>
          <w:tab w:val="left" w:pos="331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ю/к                                                                        С.І.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Ігнатіаді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наказом ознайомлені:</w:t>
      </w:r>
    </w:p>
    <w:sectPr w:rsidR="007B0841" w:rsidRPr="007B0841" w:rsidSect="000115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20096"/>
    <w:rsid w:val="0001158D"/>
    <w:rsid w:val="003E1D5C"/>
    <w:rsid w:val="007B0841"/>
    <w:rsid w:val="00C20096"/>
    <w:rsid w:val="00CD7355"/>
    <w:rsid w:val="00D0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2013-02-26T11:10:00Z</dcterms:created>
  <dcterms:modified xsi:type="dcterms:W3CDTF">2013-02-26T11:51:00Z</dcterms:modified>
</cp:coreProperties>
</file>